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714" w:rsidRPr="0079451F" w:rsidRDefault="000F0714" w:rsidP="000F0714">
      <w:pPr>
        <w:pStyle w:val="a7"/>
        <w:jc w:val="center"/>
        <w:rPr>
          <w:sz w:val="28"/>
        </w:rPr>
      </w:pPr>
      <w:r w:rsidRPr="0079451F">
        <w:rPr>
          <w:sz w:val="28"/>
        </w:rPr>
        <w:t xml:space="preserve">Сводная ведомость результатов </w:t>
      </w:r>
      <w:r w:rsidR="004654AF" w:rsidRPr="0079451F">
        <w:rPr>
          <w:sz w:val="28"/>
        </w:rPr>
        <w:t xml:space="preserve">проведения </w:t>
      </w:r>
      <w:r w:rsidRPr="0079451F">
        <w:rPr>
          <w:sz w:val="28"/>
        </w:rPr>
        <w:t>специальной оценки условий труда</w:t>
      </w:r>
    </w:p>
    <w:p w:rsidR="00B3448B" w:rsidRPr="0079451F" w:rsidRDefault="00B3448B" w:rsidP="00B3448B"/>
    <w:p w:rsidR="00B3448B" w:rsidRPr="0079451F" w:rsidRDefault="00B3448B" w:rsidP="00B3448B">
      <w:r w:rsidRPr="0079451F">
        <w:t>Наименование организации:</w:t>
      </w:r>
      <w:r w:rsidRPr="0079451F">
        <w:rPr>
          <w:rStyle w:val="a9"/>
        </w:rPr>
        <w:t xml:space="preserve"> </w:t>
      </w:r>
      <w:fldSimple w:instr=" DOCVARIABLE ceh_info \* MERGEFORMAT ">
        <w:r w:rsidR="00C0610F" w:rsidRPr="00C0610F">
          <w:rPr>
            <w:rStyle w:val="a9"/>
          </w:rPr>
          <w:t>АКЦИОНЕРНОЕ ОБЩЕСТВО "ИМПЕРАТОРСКИЙ ФАРФОРОВЫЙ ЗАВОД"</w:t>
        </w:r>
      </w:fldSimple>
      <w:r w:rsidRPr="0079451F">
        <w:rPr>
          <w:rStyle w:val="a9"/>
        </w:rPr>
        <w:t> </w:t>
      </w:r>
    </w:p>
    <w:p w:rsidR="00F06873" w:rsidRPr="0079451F" w:rsidRDefault="00F06873" w:rsidP="004654AF">
      <w:pPr>
        <w:suppressAutoHyphens/>
        <w:jc w:val="right"/>
      </w:pPr>
      <w:r w:rsidRPr="0079451F">
        <w:t>Таблица 1</w:t>
      </w:r>
    </w:p>
    <w:tbl>
      <w:tblPr>
        <w:tblW w:w="5000" w:type="pct"/>
        <w:jc w:val="center"/>
        <w:tblInd w:w="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8"/>
        <w:gridCol w:w="843"/>
        <w:gridCol w:w="3118"/>
        <w:gridCol w:w="1063"/>
        <w:gridCol w:w="1064"/>
        <w:gridCol w:w="1169"/>
        <w:gridCol w:w="1169"/>
        <w:gridCol w:w="1169"/>
        <w:gridCol w:w="1170"/>
        <w:gridCol w:w="1069"/>
      </w:tblGrid>
      <w:tr w:rsidR="004654AF" w:rsidRPr="0079451F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79451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79451F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79451F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79451F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79451F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79451F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79451F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79451F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79451F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9451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79451F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1189</w:t>
            </w:r>
          </w:p>
        </w:tc>
        <w:tc>
          <w:tcPr>
            <w:tcW w:w="3118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1189</w:t>
            </w:r>
          </w:p>
        </w:tc>
        <w:tc>
          <w:tcPr>
            <w:tcW w:w="1063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858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79451F">
              <w:rPr>
                <w:rFonts w:ascii="Times New Roman" w:hAnsi="Times New Roman"/>
                <w:sz w:val="20"/>
                <w:szCs w:val="20"/>
              </w:rPr>
              <w:t>Работники, занятые на рабочих ме</w:t>
            </w:r>
            <w:r w:rsidRPr="0079451F">
              <w:rPr>
                <w:rFonts w:ascii="Times New Roman" w:hAnsi="Times New Roman"/>
                <w:sz w:val="20"/>
                <w:szCs w:val="20"/>
              </w:rPr>
              <w:t>с</w:t>
            </w:r>
            <w:r w:rsidRPr="0079451F">
              <w:rPr>
                <w:rFonts w:ascii="Times New Roman" w:hAnsi="Times New Roman"/>
                <w:sz w:val="20"/>
                <w:szCs w:val="20"/>
              </w:rPr>
              <w:t>тах (чел.)</w:t>
            </w:r>
          </w:p>
        </w:tc>
        <w:tc>
          <w:tcPr>
            <w:tcW w:w="843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1228</w:t>
            </w:r>
          </w:p>
        </w:tc>
        <w:tc>
          <w:tcPr>
            <w:tcW w:w="3118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1228</w:t>
            </w:r>
          </w:p>
        </w:tc>
        <w:tc>
          <w:tcPr>
            <w:tcW w:w="1063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875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301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79451F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916</w:t>
            </w:r>
          </w:p>
        </w:tc>
        <w:tc>
          <w:tcPr>
            <w:tcW w:w="3118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916</w:t>
            </w:r>
          </w:p>
        </w:tc>
        <w:tc>
          <w:tcPr>
            <w:tcW w:w="1063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682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79451F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79451F" w:rsidTr="004654AF">
        <w:trPr>
          <w:jc w:val="center"/>
        </w:trPr>
        <w:tc>
          <w:tcPr>
            <w:tcW w:w="3518" w:type="dxa"/>
            <w:vAlign w:val="center"/>
          </w:tcPr>
          <w:p w:rsidR="00AF1EDF" w:rsidRPr="0079451F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79451F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18" w:type="dxa"/>
            <w:vAlign w:val="center"/>
          </w:tcPr>
          <w:p w:rsidR="00AF1EDF" w:rsidRPr="0079451F" w:rsidRDefault="00C0610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3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79451F" w:rsidRDefault="00C0610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79451F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79451F" w:rsidRDefault="00F06873" w:rsidP="00F06873">
      <w:pPr>
        <w:jc w:val="right"/>
      </w:pPr>
      <w:r w:rsidRPr="0079451F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55"/>
        <w:gridCol w:w="475"/>
        <w:gridCol w:w="476"/>
        <w:gridCol w:w="475"/>
        <w:gridCol w:w="476"/>
        <w:gridCol w:w="475"/>
        <w:gridCol w:w="476"/>
        <w:gridCol w:w="476"/>
        <w:gridCol w:w="475"/>
        <w:gridCol w:w="476"/>
        <w:gridCol w:w="475"/>
        <w:gridCol w:w="476"/>
        <w:gridCol w:w="475"/>
        <w:gridCol w:w="476"/>
        <w:gridCol w:w="944"/>
        <w:gridCol w:w="567"/>
        <w:gridCol w:w="708"/>
        <w:gridCol w:w="567"/>
        <w:gridCol w:w="567"/>
        <w:gridCol w:w="567"/>
        <w:gridCol w:w="567"/>
        <w:gridCol w:w="567"/>
        <w:gridCol w:w="502"/>
      </w:tblGrid>
      <w:tr w:rsidR="00F06873" w:rsidRPr="0079451F" w:rsidTr="00BD457C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79451F" w:rsidRDefault="004654AF" w:rsidP="00F06873">
            <w:pPr>
              <w:jc w:val="center"/>
              <w:rPr>
                <w:sz w:val="20"/>
              </w:rPr>
            </w:pPr>
            <w:r w:rsidRPr="0079451F">
              <w:rPr>
                <w:color w:val="000000"/>
                <w:sz w:val="20"/>
              </w:rPr>
              <w:t>Индиви</w:t>
            </w:r>
            <w:r w:rsidRPr="0079451F">
              <w:rPr>
                <w:color w:val="000000"/>
                <w:sz w:val="20"/>
              </w:rPr>
              <w:softHyphen/>
              <w:t>дуал</w:t>
            </w:r>
            <w:r w:rsidRPr="0079451F">
              <w:rPr>
                <w:color w:val="000000"/>
                <w:sz w:val="20"/>
              </w:rPr>
              <w:t>ь</w:t>
            </w:r>
            <w:r w:rsidRPr="0079451F">
              <w:rPr>
                <w:color w:val="000000"/>
                <w:sz w:val="20"/>
              </w:rPr>
              <w:t>ный номер рабоч</w:t>
            </w:r>
            <w:r w:rsidRPr="0079451F">
              <w:rPr>
                <w:color w:val="000000"/>
                <w:sz w:val="20"/>
              </w:rPr>
              <w:t>е</w:t>
            </w:r>
            <w:r w:rsidRPr="0079451F">
              <w:rPr>
                <w:color w:val="000000"/>
                <w:sz w:val="20"/>
              </w:rPr>
              <w:t>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79451F" w:rsidRDefault="004654AF" w:rsidP="004654AF">
            <w:pPr>
              <w:jc w:val="center"/>
              <w:rPr>
                <w:color w:val="000000"/>
                <w:sz w:val="20"/>
              </w:rPr>
            </w:pPr>
            <w:r w:rsidRPr="0079451F">
              <w:rPr>
                <w:color w:val="000000"/>
                <w:sz w:val="20"/>
              </w:rPr>
              <w:t>Профессия/</w:t>
            </w:r>
            <w:r w:rsidRPr="0079451F">
              <w:rPr>
                <w:color w:val="000000"/>
                <w:sz w:val="20"/>
              </w:rPr>
              <w:br/>
              <w:t>должность/</w:t>
            </w:r>
            <w:r w:rsidRPr="0079451F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79451F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79451F" w:rsidRDefault="00F06873" w:rsidP="00F06873">
            <w:pPr>
              <w:jc w:val="center"/>
              <w:rPr>
                <w:sz w:val="20"/>
              </w:rPr>
            </w:pPr>
            <w:r w:rsidRPr="0079451F">
              <w:rPr>
                <w:sz w:val="20"/>
              </w:rPr>
              <w:t>Классы</w:t>
            </w:r>
            <w:r w:rsidR="004654AF" w:rsidRPr="0079451F">
              <w:rPr>
                <w:sz w:val="20"/>
              </w:rPr>
              <w:t xml:space="preserve"> </w:t>
            </w:r>
            <w:r w:rsidR="004654AF" w:rsidRPr="0079451F">
              <w:rPr>
                <w:color w:val="000000"/>
                <w:sz w:val="20"/>
              </w:rPr>
              <w:t>(подклассы)</w:t>
            </w:r>
            <w:r w:rsidRPr="0079451F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79451F">
              <w:rPr>
                <w:color w:val="000000"/>
                <w:sz w:val="16"/>
                <w:szCs w:val="16"/>
              </w:rPr>
              <w:t>о</w:t>
            </w:r>
            <w:r w:rsidRPr="0079451F">
              <w:rPr>
                <w:color w:val="000000"/>
                <w:sz w:val="16"/>
                <w:szCs w:val="16"/>
              </w:rPr>
              <w:t>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Итоговый класс (подкласс) усл</w:t>
            </w:r>
            <w:r w:rsidRPr="0079451F">
              <w:rPr>
                <w:color w:val="000000"/>
                <w:sz w:val="16"/>
                <w:szCs w:val="16"/>
              </w:rPr>
              <w:t>о</w:t>
            </w:r>
            <w:r w:rsidRPr="0079451F">
              <w:rPr>
                <w:color w:val="000000"/>
                <w:sz w:val="16"/>
                <w:szCs w:val="16"/>
              </w:rPr>
              <w:t>вий труда с учетом эффективн</w:t>
            </w:r>
            <w:r w:rsidRPr="0079451F">
              <w:rPr>
                <w:color w:val="000000"/>
                <w:sz w:val="16"/>
                <w:szCs w:val="16"/>
              </w:rPr>
              <w:t>о</w:t>
            </w:r>
            <w:r w:rsidRPr="0079451F">
              <w:rPr>
                <w:color w:val="000000"/>
                <w:sz w:val="16"/>
                <w:szCs w:val="16"/>
              </w:rPr>
              <w:t>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Повышенный размер оплаты труда (да,нет)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Ежегодный дополнительный о</w:t>
            </w:r>
            <w:r w:rsidRPr="0079451F">
              <w:rPr>
                <w:color w:val="000000"/>
                <w:sz w:val="16"/>
                <w:szCs w:val="16"/>
              </w:rPr>
              <w:t>п</w:t>
            </w:r>
            <w:r w:rsidRPr="0079451F">
              <w:rPr>
                <w:color w:val="000000"/>
                <w:sz w:val="16"/>
                <w:szCs w:val="16"/>
              </w:rPr>
              <w:t>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Сокращенная продолжител</w:t>
            </w:r>
            <w:r w:rsidRPr="0079451F">
              <w:rPr>
                <w:color w:val="000000"/>
                <w:sz w:val="16"/>
                <w:szCs w:val="16"/>
              </w:rPr>
              <w:t>ь</w:t>
            </w:r>
            <w:r w:rsidRPr="0079451F">
              <w:rPr>
                <w:color w:val="000000"/>
                <w:sz w:val="16"/>
                <w:szCs w:val="16"/>
              </w:rPr>
              <w:t>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79451F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Лечебно</w:t>
            </w:r>
            <w:r w:rsidRPr="0079451F">
              <w:rPr>
                <w:sz w:val="16"/>
                <w:szCs w:val="16"/>
              </w:rPr>
              <w:t>-профилактическое п</w:t>
            </w:r>
            <w:r w:rsidRPr="0079451F">
              <w:rPr>
                <w:sz w:val="16"/>
                <w:szCs w:val="16"/>
              </w:rPr>
              <w:t>и</w:t>
            </w:r>
            <w:r w:rsidRPr="0079451F">
              <w:rPr>
                <w:sz w:val="16"/>
                <w:szCs w:val="16"/>
              </w:rPr>
              <w:t>тание  (да/нет)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Льготно</w:t>
            </w:r>
            <w:r w:rsidRPr="0079451F">
              <w:rPr>
                <w:sz w:val="16"/>
                <w:szCs w:val="16"/>
              </w:rPr>
              <w:t>е пенсионное обеспеч</w:t>
            </w:r>
            <w:r w:rsidRPr="0079451F">
              <w:rPr>
                <w:sz w:val="16"/>
                <w:szCs w:val="16"/>
              </w:rPr>
              <w:t>е</w:t>
            </w:r>
            <w:r w:rsidRPr="0079451F">
              <w:rPr>
                <w:sz w:val="16"/>
                <w:szCs w:val="16"/>
              </w:rPr>
              <w:t>ние (да/нет)</w:t>
            </w:r>
          </w:p>
        </w:tc>
      </w:tr>
      <w:tr w:rsidR="00F06873" w:rsidRPr="0079451F" w:rsidTr="00BD457C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79451F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79451F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химический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биологический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аэрозоли преимущественно фиброгенного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шум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инфразвук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ультразвук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вибрация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вибрация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неионизирующие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ионизирующие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микроклимат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световая среда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тяжесть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79451F">
              <w:rPr>
                <w:color w:val="000000"/>
                <w:sz w:val="16"/>
                <w:szCs w:val="16"/>
              </w:rPr>
              <w:t>напряженность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79451F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79451F" w:rsidTr="00BD457C">
        <w:tc>
          <w:tcPr>
            <w:tcW w:w="959" w:type="dxa"/>
            <w:shd w:val="clear" w:color="auto" w:fill="auto"/>
            <w:vAlign w:val="center"/>
          </w:tcPr>
          <w:p w:rsidR="00F06873" w:rsidRPr="0079451F" w:rsidRDefault="00F06873" w:rsidP="001B19D8">
            <w:pPr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79451F" w:rsidRDefault="00F06873" w:rsidP="001B19D8">
            <w:pPr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79451F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79451F">
              <w:rPr>
                <w:sz w:val="18"/>
                <w:szCs w:val="18"/>
              </w:rPr>
              <w:t>24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Pr="0079451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Аппарат генерального д</w:t>
            </w:r>
            <w:r w:rsidRPr="00C0610F">
              <w:rPr>
                <w:b/>
                <w:sz w:val="18"/>
                <w:szCs w:val="18"/>
              </w:rPr>
              <w:t>и</w:t>
            </w:r>
            <w:r w:rsidRPr="00C0610F">
              <w:rPr>
                <w:b/>
                <w:sz w:val="18"/>
                <w:szCs w:val="18"/>
              </w:rPr>
              <w:t>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Pr="0079451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Генеральный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Pr="0079451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генерального дире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 xml:space="preserve">тора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генерального дире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тора по производству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Советник генерального дире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тора (по общим вопросам)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направления внутреннего контроля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Служба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Инспектор бюро пропусков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Арт-студия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худо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ника по административным вопросам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Группа художников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11А (10А)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12А (10А)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 1-ой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 1-ой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 1-ой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 1-ой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17А (13А)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Художник 1-ой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29А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31А (18А)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художник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Техническая дирекция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Технический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технического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технологии и кач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технического д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ректора по строительству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(АХО)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бережливому производству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сметной док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ментации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ГО и ЧС, охраны труда, окружающей среды, промы</w:t>
            </w:r>
            <w:r w:rsidRPr="00C0610F">
              <w:rPr>
                <w:i/>
                <w:sz w:val="18"/>
                <w:szCs w:val="18"/>
              </w:rPr>
              <w:t>ш</w:t>
            </w:r>
            <w:r w:rsidRPr="00C0610F">
              <w:rPr>
                <w:i/>
                <w:sz w:val="18"/>
                <w:szCs w:val="18"/>
              </w:rPr>
              <w:t>ленной и пожарной безопасн</w:t>
            </w:r>
            <w:r w:rsidRPr="00C0610F">
              <w:rPr>
                <w:i/>
                <w:sz w:val="18"/>
                <w:szCs w:val="18"/>
              </w:rPr>
              <w:t>о</w:t>
            </w:r>
            <w:r w:rsidRPr="00C0610F">
              <w:rPr>
                <w:i/>
                <w:sz w:val="18"/>
                <w:szCs w:val="18"/>
              </w:rPr>
              <w:t>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охраны тр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да, охраны окружающей среды и ГО, защиты от ЧС, пожарной и промышленной безопасности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Уполномоченный по делам ГО и ЧС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контрольно-измерительных приборов и автоматики и слаботочных систем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линейных с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оружений, телефонной связи и сигнализации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контрольно-измерительных приборов и автоматики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Конструкторский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конструктор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1-й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51А (50А)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Инженер-конструктор 1-й к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Испытательная лаборатория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лаборатории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инженер-химик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54А (53А)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инженер-химик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Инженер-химик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химического анализа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качеству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Служба главного технолога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технол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61А (60А)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инженер-технолог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НИОКР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64А (63А)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72А (65А)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Инженер-технолог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Служба Главного теплотехн</w:t>
            </w:r>
            <w:r w:rsidRPr="00C0610F">
              <w:rPr>
                <w:i/>
                <w:sz w:val="18"/>
                <w:szCs w:val="18"/>
              </w:rPr>
              <w:t>и</w:t>
            </w:r>
            <w:r w:rsidRPr="00C0610F">
              <w:rPr>
                <w:i/>
                <w:sz w:val="18"/>
                <w:szCs w:val="18"/>
              </w:rPr>
              <w:t>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теплотехник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Инженер-теплотехник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Служба управления качеством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качеству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Метрологическая служба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метрологии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технического контроля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79А (78А)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80А (78А)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81А (78А)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Контрольный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входному ко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тролю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контролер-приемщик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95А (84А)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Служба главного механика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механик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Механический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основного фарфорового производства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98А </w:t>
            </w:r>
            <w:r>
              <w:rPr>
                <w:sz w:val="18"/>
                <w:szCs w:val="18"/>
              </w:rPr>
              <w:lastRenderedPageBreak/>
              <w:t>(97А)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Слесарь-ремонтник основного </w:t>
            </w:r>
            <w:r>
              <w:rPr>
                <w:sz w:val="18"/>
                <w:szCs w:val="18"/>
              </w:rPr>
              <w:lastRenderedPageBreak/>
              <w:t>фарфорового производства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основного фарфорового производства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100А (99А)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основного фарфорового производства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101А (99А)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основного фарфорового производства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102А (99А)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основного фарфорового производства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103А (99А)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основного фарфорового производства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основного фарфорового производства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105А (104А)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основного фарфорового производства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107А (106А)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108А (106А)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109А (106А)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110А (106А)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Слесарь-ремонтник 2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115А (114А)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Токарь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Фрезеровщик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Ремонтно-строительный уч</w:t>
            </w:r>
            <w:r w:rsidRPr="00C0610F">
              <w:rPr>
                <w:i/>
                <w:sz w:val="18"/>
                <w:szCs w:val="18"/>
              </w:rPr>
              <w:t>а</w:t>
            </w:r>
            <w:r w:rsidRPr="00C0610F">
              <w:rPr>
                <w:i/>
                <w:sz w:val="18"/>
                <w:szCs w:val="18"/>
              </w:rPr>
              <w:t>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119А </w:t>
            </w:r>
            <w:r>
              <w:rPr>
                <w:sz w:val="18"/>
                <w:szCs w:val="18"/>
              </w:rPr>
              <w:lastRenderedPageBreak/>
              <w:t>(118А)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Плотник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122А (121А)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Столяр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Служба главного энергетика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энерг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тика-начальник газовой слу</w:t>
            </w:r>
            <w:r>
              <w:rPr>
                <w:sz w:val="18"/>
                <w:szCs w:val="18"/>
              </w:rPr>
              <w:t>ж</w:t>
            </w:r>
            <w:r>
              <w:rPr>
                <w:sz w:val="18"/>
                <w:szCs w:val="18"/>
              </w:rPr>
              <w:t>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системам вент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ляции и кондиционирования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Электроучасток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электроучастка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128А (127А)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130А (129А)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131А (129А)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132А (129А)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133А (129А)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134А (129А)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135А (129А)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Электромонтер по ремонту и обслуживанию оборудования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Электромеханик по лифтам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электродвигателей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систем вентиляции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141А (140А)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и обсл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живанию систем вентиляции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слесарь по ремонту и обслуживанию систем вент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 xml:space="preserve">ляции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Оперативно-диспетчерская служба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146А (145А)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147А (145А)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148А (145А)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котельной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очистных сооруж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150А (149А)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очистных сооруж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очистных сооруж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санитарно-технических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153А (152А)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санитарно-технических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154А (152А)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санитарно-технических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155А (152А)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санитарно-технических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санитарно-технических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157А (156А)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санитарно-технических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158А </w:t>
            </w:r>
            <w:r>
              <w:rPr>
                <w:sz w:val="18"/>
                <w:szCs w:val="18"/>
              </w:rPr>
              <w:lastRenderedPageBreak/>
              <w:t>(156А)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Монтажник санитарно-</w:t>
            </w:r>
            <w:r>
              <w:rPr>
                <w:sz w:val="18"/>
                <w:szCs w:val="18"/>
              </w:rPr>
              <w:lastRenderedPageBreak/>
              <w:t>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159А (156А)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санитарно-технических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Монтажник санитарно-технических систем и обор</w:t>
            </w:r>
            <w:r>
              <w:rPr>
                <w:sz w:val="18"/>
                <w:szCs w:val="18"/>
              </w:rPr>
              <w:t>у</w:t>
            </w:r>
            <w:r>
              <w:rPr>
                <w:sz w:val="18"/>
                <w:szCs w:val="18"/>
              </w:rPr>
              <w:t>дования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ремонту оборуд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вания котельных и пылеприг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товительных цехов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163А (162А)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Электрогазосварщик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Газовая служба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167А (164А)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Слесарь по эксплуатации и ремонту газового оборудов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ния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Транспортно-хозяйственный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Транспортный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171А (170А)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172А (170А)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дизельного погру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чика (коммунальная техника)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дизельного погру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чика (фронтальный погрузчик)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 дизельного погру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чика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 ("Г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lastRenderedPageBreak/>
              <w:t>зель")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 ("Г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зель")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 ("Г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зель")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 ("Г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зель")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 ("Г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зель")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Водитель-экспедитор (легк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 xml:space="preserve">вые автомобили)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Административно-хозяйственный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комплексному обслуживанию зданий и с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оружений и ремонту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187А (186А)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188А (186А)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189А (186А)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190А (186А)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194А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200А </w:t>
            </w:r>
            <w:r>
              <w:rPr>
                <w:sz w:val="18"/>
                <w:szCs w:val="18"/>
              </w:rPr>
              <w:lastRenderedPageBreak/>
              <w:t>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Уборщик производственных и </w:t>
            </w:r>
            <w:r>
              <w:rPr>
                <w:sz w:val="18"/>
                <w:szCs w:val="18"/>
              </w:rPr>
              <w:lastRenderedPageBreak/>
              <w:t>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201А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205А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206А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212А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214А (191А)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производственных и служебных помещений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216А (215А)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217А (215А)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территории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219А (218А)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220А (218А)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221А (218А)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222А (218А)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Производственная дирекция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производству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по 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lastRenderedPageBreak/>
              <w:t>изводству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подготовке прои</w:t>
            </w:r>
            <w:r>
              <w:rPr>
                <w:sz w:val="18"/>
                <w:szCs w:val="18"/>
              </w:rPr>
              <w:t>з</w:t>
            </w:r>
            <w:r>
              <w:rPr>
                <w:sz w:val="18"/>
                <w:szCs w:val="18"/>
              </w:rPr>
              <w:t>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Литейно-формовочный цех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Массо-заготовительный уч</w:t>
            </w:r>
            <w:r w:rsidRPr="00C0610F">
              <w:rPr>
                <w:i/>
                <w:sz w:val="18"/>
                <w:szCs w:val="18"/>
              </w:rPr>
              <w:t>а</w:t>
            </w:r>
            <w:r w:rsidRPr="00C0610F">
              <w:rPr>
                <w:i/>
                <w:sz w:val="18"/>
                <w:szCs w:val="18"/>
              </w:rPr>
              <w:t>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Дробильщик-размольщик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Дробильщик-размольщик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230А (229А)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Дробильщик-размольщик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231А (229А)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Дробильщик-размольщик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232А (229А)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Дробильщик-размольщик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Дробильщик-размольщик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физико-механических испытаний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235А (234А)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физико-механических испытаний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Приготовитель масс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237А (236А)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Приготовитель масс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Фильтрпрессовщик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Фильтрпрессовщик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240А (239А)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Фильтрпрессовщик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машинного литья и формовки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245А (244А)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246А (244А)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247А (244А)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249А (248А)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250А </w:t>
            </w:r>
            <w:r>
              <w:rPr>
                <w:sz w:val="18"/>
                <w:szCs w:val="18"/>
              </w:rPr>
              <w:lastRenderedPageBreak/>
              <w:t>(248А)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лий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251А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Формовщик-оправщик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252А (251А)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Формовщик-оправщик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253А (251А)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Формовщик-оправщик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255А (254А)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256А (254А)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258А (257А)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259А (257А)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261А (260А)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263А (262А)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264А (262А)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ручного литья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273А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274А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275А </w:t>
            </w:r>
            <w:r>
              <w:rPr>
                <w:sz w:val="18"/>
                <w:szCs w:val="18"/>
              </w:rPr>
              <w:lastRenderedPageBreak/>
              <w:t>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276А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277А (267А)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280А (279А)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282А (281А)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284А (283А)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285А (283А)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286А (283А)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288А (287А)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290А (289А)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292А (291А)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Модельно-формовочный уч</w:t>
            </w:r>
            <w:r w:rsidRPr="00C0610F">
              <w:rPr>
                <w:i/>
                <w:sz w:val="18"/>
                <w:szCs w:val="18"/>
              </w:rPr>
              <w:t>а</w:t>
            </w:r>
            <w:r w:rsidRPr="00C0610F">
              <w:rPr>
                <w:i/>
                <w:sz w:val="18"/>
                <w:szCs w:val="18"/>
              </w:rPr>
              <w:t>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массового произво</w:t>
            </w:r>
            <w:r w:rsidRPr="00C0610F">
              <w:rPr>
                <w:i/>
                <w:sz w:val="18"/>
                <w:szCs w:val="18"/>
              </w:rPr>
              <w:t>д</w:t>
            </w:r>
            <w:r w:rsidRPr="00C0610F">
              <w:rPr>
                <w:i/>
                <w:sz w:val="18"/>
                <w:szCs w:val="18"/>
              </w:rPr>
              <w:t>ства форм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гипсовых форм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297А (296А)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гипсовых форм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298А (296А)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гипсовых форм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299А </w:t>
            </w:r>
            <w:r>
              <w:rPr>
                <w:sz w:val="18"/>
                <w:szCs w:val="18"/>
              </w:rPr>
              <w:lastRenderedPageBreak/>
              <w:t>(296А)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Литейщик гипсовых форм 1 </w:t>
            </w:r>
            <w:r>
              <w:rPr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300А (296А)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гипсовых форм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гипсовых форм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гипсовых форм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303А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гипсовых форм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304А (301А)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Литейщик гипсовых форм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Просевальщик гипса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307А (306А)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Сушильщик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высокохудожестве</w:t>
            </w:r>
            <w:r w:rsidRPr="00C0610F">
              <w:rPr>
                <w:i/>
                <w:sz w:val="18"/>
                <w:szCs w:val="18"/>
              </w:rPr>
              <w:t>н</w:t>
            </w:r>
            <w:r w:rsidRPr="00C0610F">
              <w:rPr>
                <w:i/>
                <w:sz w:val="18"/>
                <w:szCs w:val="18"/>
              </w:rPr>
              <w:t xml:space="preserve">ного производства форм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310А (309А)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312А (311А)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313А (311А)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314А (311А)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315А (311А)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316А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319А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324А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325А (316А)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327А (326А)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328А (326А)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329А (326А)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330А (326А)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331А (326А)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ственных изделий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332А (326А)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капов 2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334А (333А)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капов 2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капов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капов из эпо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сидных смол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Цех обжига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 обжига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обжига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340А (339А)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341А (339А)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342А (339А)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343А (339А)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344А (339А)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345А (339А)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2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347А (346А)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2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348А (346А)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 2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349А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Огнеупорщик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350А (349А)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Огнеупорщик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352А (351А)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353А (351А)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 1 катег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Утильно-глазуровочный уч</w:t>
            </w:r>
            <w:r w:rsidRPr="00C0610F">
              <w:rPr>
                <w:i/>
                <w:sz w:val="18"/>
                <w:szCs w:val="18"/>
              </w:rPr>
              <w:t>а</w:t>
            </w:r>
            <w:r w:rsidRPr="00C0610F">
              <w:rPr>
                <w:i/>
                <w:sz w:val="18"/>
                <w:szCs w:val="18"/>
              </w:rPr>
              <w:t>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357А (356А)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358А (356А)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Глазуровщик фарфоровых и фаянсовых изделий на ручных работах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360А (359А)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Глазуровщик фарфоровых и фаянсовых изделий на ручных работах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Заборщик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362А (361А)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Заборщик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368А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370А (363А)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сухим способом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372А (371А)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сухим способом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373А (371А)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сухим способом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374А (371А)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сухим способом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376А (375А)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377А (375А)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378А (375А)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380А (379А)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381А (379А)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Аэрографный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</w:t>
            </w:r>
            <w:r w:rsidR="006A3169">
              <w:rPr>
                <w:sz w:val="18"/>
                <w:szCs w:val="18"/>
              </w:rPr>
              <w:t xml:space="preserve">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Цех костяного фарфора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386А (385А)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387А (385А)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физико-механических испытаний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389А (388А)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Лаборант физико-механических испытаний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391А (390А)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392А (390А)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Ангобировщик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394А (393А)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Ангобировщик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395А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396А (395А)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397А (395А)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398А (395А)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399А (395А)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400А (395А)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401А (395А)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402А (395А)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403А (395А)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406А (405А)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407А (405А)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408А (405А)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409А (405А)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410А (405А)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Загрузчик-выгрузчик сушил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412А (411А)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413А (411А)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414А (411А)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415А (411А)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417А (416А)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418А (416А)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419А (416А)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420А (416А)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421А (416А)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422А (416А)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423А (416А)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424А (416А)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426А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428А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432А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434А (425А)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436А (435А)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Оправщик-чистильщик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Оправщик-чистильщик сухим </w:t>
            </w:r>
            <w:r>
              <w:rPr>
                <w:sz w:val="18"/>
                <w:szCs w:val="18"/>
              </w:rPr>
              <w:lastRenderedPageBreak/>
              <w:t>способом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438А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439А (438А)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440А (438А)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441А (438А)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443А (442А)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444А (442А)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445А (442А)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446А (442А)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448А (447А)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449А (447А)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450А (447А)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452А (451А)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453А (451А)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454А (451А)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456А 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457А 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458А 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459А 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460А </w:t>
            </w:r>
            <w:r>
              <w:rPr>
                <w:sz w:val="18"/>
                <w:szCs w:val="18"/>
              </w:rPr>
              <w:lastRenderedPageBreak/>
              <w:t>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lastRenderedPageBreak/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461А 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462А 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463А 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464А (455А)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467А (466А)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468А (466А)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Приготовитель масс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471А (470А)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473А (472А)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474А (472А)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475А (472А)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476А (472А)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478А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479А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481А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482А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484А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486А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487А (477А)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Приемщик-учетчик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Капсельный участок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Формовщик капселей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Производство полуфабр</w:t>
            </w:r>
            <w:r w:rsidRPr="00C0610F">
              <w:rPr>
                <w:b/>
                <w:sz w:val="18"/>
                <w:szCs w:val="18"/>
              </w:rPr>
              <w:t>и</w:t>
            </w:r>
            <w:r w:rsidRPr="00C0610F">
              <w:rPr>
                <w:b/>
                <w:sz w:val="18"/>
                <w:szCs w:val="18"/>
              </w:rPr>
              <w:t>катных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сортировки и шл</w:t>
            </w:r>
            <w:r w:rsidRPr="00C0610F">
              <w:rPr>
                <w:i/>
                <w:sz w:val="18"/>
                <w:szCs w:val="18"/>
              </w:rPr>
              <w:t>и</w:t>
            </w:r>
            <w:r w:rsidRPr="00C0610F">
              <w:rPr>
                <w:i/>
                <w:sz w:val="18"/>
                <w:szCs w:val="18"/>
              </w:rPr>
              <w:t>фовки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493А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494А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496А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497А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499А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502А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503А 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Сортировщик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504А </w:t>
            </w:r>
            <w:r>
              <w:rPr>
                <w:sz w:val="18"/>
                <w:szCs w:val="18"/>
              </w:rPr>
              <w:lastRenderedPageBreak/>
              <w:t>(492А)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Сортировщик фарфоровых </w:t>
            </w:r>
            <w:r>
              <w:rPr>
                <w:sz w:val="18"/>
                <w:szCs w:val="18"/>
              </w:rPr>
              <w:lastRenderedPageBreak/>
              <w:t>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505 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Лифтер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507А (506А)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508А (506А)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509А (506А)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510А (506А)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511А (506А)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514А (513А)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516А (515А)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517А (515А)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519А (518А)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Цех механизированной ро</w:t>
            </w:r>
            <w:r w:rsidRPr="00C0610F">
              <w:rPr>
                <w:b/>
                <w:sz w:val="18"/>
                <w:szCs w:val="18"/>
              </w:rPr>
              <w:t>с</w:t>
            </w:r>
            <w:r w:rsidRPr="00C0610F">
              <w:rPr>
                <w:b/>
                <w:sz w:val="18"/>
                <w:szCs w:val="18"/>
              </w:rPr>
              <w:t>писи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печати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участка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Изготовитель штампов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Краскотер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Печатник трафаретной печати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530А (529А)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Печатник трафаретной печати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531А (529А)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Печатник трафаретной печати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532А (529А)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Печатник трафаретной печати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Печатник трафаретной печати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534А (533А)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Печатник трафаретной печати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Печатник трафаретной печати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Съемщик-укладчик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537А (536А)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Съемщик-укладчик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538А (536А)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Съемщик-укладчик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539А (536А)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Съемщик-укладчик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540А (536А)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Съемщик-укладчик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541А (536А)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Съемщик-укладчик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542А (536А)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Съемщик-укладчик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Трафаретчик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544А (543А)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Трафаретчик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545А (543А)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Трафаретчик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переводки рисунка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549А (548А)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551А (550А)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552А (550А)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Маркировщик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554А (553А)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555А (553А)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558А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559А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561А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563А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564А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565А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566А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567А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568А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569А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570А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571А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572А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573А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575А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576А </w:t>
            </w:r>
            <w:r>
              <w:rPr>
                <w:sz w:val="18"/>
                <w:szCs w:val="18"/>
              </w:rPr>
              <w:lastRenderedPageBreak/>
              <w:t>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577А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578А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580А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581А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582А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585А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586А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589А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592А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593А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594А (556А)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2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рисунков (стажер)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598А (597А)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599А (597А)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601А </w:t>
            </w:r>
            <w:r>
              <w:rPr>
                <w:sz w:val="18"/>
                <w:szCs w:val="18"/>
              </w:rPr>
              <w:lastRenderedPageBreak/>
              <w:t>(600А)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Резчик деколи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602А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603А (602А)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604А (602А)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605А (602А)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Приемщик-учетчик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доделки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608А (607А)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612А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615А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616А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617А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618А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619А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620А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622А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623А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624А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626А </w:t>
            </w:r>
            <w:r>
              <w:rPr>
                <w:sz w:val="18"/>
                <w:szCs w:val="18"/>
              </w:rPr>
              <w:lastRenderedPageBreak/>
              <w:t>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627А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630А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631А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634А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635А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638А (611А)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640А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645А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646А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647А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648А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649А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650А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651А (639А)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- штамповщик (стажер)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Отводчик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654А (653А)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Отводчик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655А (653А)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Отводчик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656А (653А)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Отводчик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657А (653А)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Отводчик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658А (653А)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Отводчик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659А (653А)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Отводчик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661А (660А)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662А (660А)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663А (660А)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664А (660А)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666А (665А)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обжига и готовой продукции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670А (669А)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672А (671А)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673А (671А)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lastRenderedPageBreak/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675А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676А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677А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678А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679А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680А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681А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683А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685А (674А)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Ставильщик-выборщик фа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687А (686А)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688А (686А)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689А (686А)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690А (686А)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691А (686А)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 упаковщик 1 кат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694А (693А)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695А (693А)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696А (693А)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697А (693А)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698А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699А (698А)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Травильщик фарфоровых и фаянсовых изделий плавик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вой кислотой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Цех ручной росписи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декорирования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Приемщик-раздатчик золот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содержащих препаратов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721А </w:t>
            </w:r>
            <w:r>
              <w:rPr>
                <w:sz w:val="18"/>
                <w:szCs w:val="18"/>
              </w:rPr>
              <w:lastRenderedPageBreak/>
              <w:t>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722А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744А </w:t>
            </w:r>
            <w:r>
              <w:rPr>
                <w:sz w:val="18"/>
                <w:szCs w:val="18"/>
              </w:rPr>
              <w:lastRenderedPageBreak/>
              <w:t>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745А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767А </w:t>
            </w:r>
            <w:r>
              <w:rPr>
                <w:sz w:val="18"/>
                <w:szCs w:val="18"/>
              </w:rPr>
              <w:lastRenderedPageBreak/>
              <w:t>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768А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790А </w:t>
            </w:r>
            <w:r>
              <w:rPr>
                <w:sz w:val="18"/>
                <w:szCs w:val="18"/>
              </w:rPr>
              <w:lastRenderedPageBreak/>
              <w:t>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791А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797А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798А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799А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801А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802А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803А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805А (704А)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(стажер)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Отводчик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Переводчики  рисунка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809А (808А)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Переводчики  рисунка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Участок обжига готовой пр</w:t>
            </w:r>
            <w:r w:rsidRPr="00C0610F">
              <w:rPr>
                <w:i/>
                <w:sz w:val="18"/>
                <w:szCs w:val="18"/>
              </w:rPr>
              <w:t>о</w:t>
            </w:r>
            <w:r w:rsidRPr="00C0610F">
              <w:rPr>
                <w:i/>
                <w:sz w:val="18"/>
                <w:szCs w:val="18"/>
              </w:rPr>
              <w:t>дукции и упаковки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812А (811А)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813А (811А)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Оператор электронно-вычислительных машин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Маркировщик фарфоровых </w:t>
            </w:r>
            <w:r>
              <w:rPr>
                <w:sz w:val="18"/>
                <w:szCs w:val="18"/>
              </w:rPr>
              <w:lastRenderedPageBreak/>
              <w:t>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815А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816А (815А)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817А (815А)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819А (818А)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821А (820А)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823А (822А)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Цех подгладурной росписи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 поглазурной росписи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827А (826А)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828А (826А)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829А (826А)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830А (826А)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832А (831А)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834А (833А)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835А (833А)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836А (833А)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837А (833А)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838А (833А)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839А </w:t>
            </w:r>
            <w:r>
              <w:rPr>
                <w:sz w:val="18"/>
                <w:szCs w:val="18"/>
              </w:rPr>
              <w:lastRenderedPageBreak/>
              <w:t>(833А)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Живописец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840А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841А (840А)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842А (840А)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(стажер)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845А (844А)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847А (846А)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(стажер)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Краскотер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Аэрографщик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Шлифовщик фарфоровых и фаянсовых изделий сухим сп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собом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853А (852А)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854А (852А)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855А (852А)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856А (852А)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857А (852А)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858А (852А)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859А (852А)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Подсобный рабочий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863А (862А)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Цех высокохудожественных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цеха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Мастер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Распределитель работ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Глазуровщик фарфоровых и фаянсовых изделий на ручных работах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870А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871А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872А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873А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874А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875А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876А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877А (868А)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879А (878А)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(надгл)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881А 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882А 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883А 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884А 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885А 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886А 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887А </w:t>
            </w:r>
            <w:r>
              <w:rPr>
                <w:sz w:val="18"/>
                <w:szCs w:val="18"/>
              </w:rPr>
              <w:lastRenderedPageBreak/>
              <w:t>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Живописец (подгл) высшей </w:t>
            </w:r>
            <w:r>
              <w:rPr>
                <w:sz w:val="18"/>
                <w:szCs w:val="18"/>
              </w:rPr>
              <w:lastRenderedPageBreak/>
              <w:t>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888А 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889А (880А)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Живописец (подгл)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Контролер-приемщик фарф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Обжигальщик фарфоровых и фаянсовых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893А (892А)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894А (892А)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895А (892А)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896А (892А)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897А (892А)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901А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904А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906А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908А (898А)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910А </w:t>
            </w:r>
            <w:r>
              <w:rPr>
                <w:sz w:val="18"/>
                <w:szCs w:val="18"/>
              </w:rPr>
              <w:lastRenderedPageBreak/>
              <w:t>(909А)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lastRenderedPageBreak/>
              <w:t>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912А (911А)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Модельщик керамического производства высокохудож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ственных изделий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Отливщик фарфоровых изд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лий высшей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Реставратор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Приемщик-раздатчик золот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содержащих препаратов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Цех механизированной ро</w:t>
            </w:r>
            <w:r w:rsidRPr="00C0610F">
              <w:rPr>
                <w:b/>
                <w:sz w:val="18"/>
                <w:szCs w:val="18"/>
              </w:rPr>
              <w:t>с</w:t>
            </w:r>
            <w:r w:rsidRPr="00C0610F">
              <w:rPr>
                <w:b/>
                <w:sz w:val="18"/>
                <w:szCs w:val="18"/>
              </w:rPr>
              <w:t>писи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Группа создания декора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Руководитель группы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руководителя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допечатной подготовке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922А (921А)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923А (921А)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924А (921А)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925А (921А)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927А (926А)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928А (926А)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929А (926А)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930А (926А)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дизайнер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Переводчик рисунка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 xml:space="preserve">Склад готовой продукции и </w:t>
            </w:r>
            <w:r w:rsidRPr="00C0610F">
              <w:rPr>
                <w:b/>
                <w:sz w:val="18"/>
                <w:szCs w:val="18"/>
              </w:rPr>
              <w:lastRenderedPageBreak/>
              <w:t>упаковки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склада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Диспетчер-контролер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Контролер отгрузки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склада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940А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941А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942А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944А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945А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947А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948А (938А)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950А (949А)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951А (949А)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952А (949А)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Комплектовщик фарфоровых изделий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954А (953А)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955А (953А)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Укладчик-упаковщик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Грузчик-комплектовщик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957А (956А)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Грузчик-комплектовщик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958А (956А)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Грузчик-комплектовщик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959А </w:t>
            </w:r>
            <w:r>
              <w:rPr>
                <w:sz w:val="18"/>
                <w:szCs w:val="18"/>
              </w:rPr>
              <w:lastRenderedPageBreak/>
              <w:t>(956А)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Грузчик-комплектовщик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Грузчик-экспедитор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Корпоративный центр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Юридический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Юрисконсульт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Дирекция по финансам и экономике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стратегическому планированию и развитию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стратегическому планированию и методологии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экономического план</w:t>
            </w:r>
            <w:r w:rsidRPr="00C0610F">
              <w:rPr>
                <w:i/>
                <w:sz w:val="18"/>
                <w:szCs w:val="18"/>
              </w:rPr>
              <w:t>и</w:t>
            </w:r>
            <w:r w:rsidRPr="00C0610F">
              <w:rPr>
                <w:i/>
                <w:sz w:val="18"/>
                <w:szCs w:val="18"/>
              </w:rPr>
              <w:t>рования производства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экономич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ского планирования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970А (969А)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ценообразов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Кодировщик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производственного планирования и диспетчериз</w:t>
            </w:r>
            <w:r w:rsidRPr="00C0610F">
              <w:rPr>
                <w:i/>
                <w:sz w:val="18"/>
                <w:szCs w:val="18"/>
              </w:rPr>
              <w:t>а</w:t>
            </w:r>
            <w:r w:rsidRPr="00C0610F">
              <w:rPr>
                <w:i/>
                <w:sz w:val="18"/>
                <w:szCs w:val="18"/>
              </w:rPr>
              <w:t>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производстве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ному планированию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Диспетчер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корпоративных фина</w:t>
            </w:r>
            <w:r w:rsidRPr="00C0610F">
              <w:rPr>
                <w:i/>
                <w:sz w:val="18"/>
                <w:szCs w:val="18"/>
              </w:rPr>
              <w:t>н</w:t>
            </w:r>
            <w:r w:rsidRPr="00C0610F">
              <w:rPr>
                <w:i/>
                <w:sz w:val="18"/>
                <w:szCs w:val="18"/>
              </w:rPr>
              <w:t>сов и контроллинга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аналитик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Департамент казначейских операций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департамента казначейских операций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Бухгалтерия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главного бухга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lastRenderedPageBreak/>
              <w:t>тера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по работе с покупат</w:t>
            </w:r>
            <w:r w:rsidRPr="00C0610F">
              <w:rPr>
                <w:i/>
                <w:sz w:val="18"/>
                <w:szCs w:val="18"/>
              </w:rPr>
              <w:t>е</w:t>
            </w:r>
            <w:r w:rsidRPr="00C0610F">
              <w:rPr>
                <w:i/>
                <w:sz w:val="18"/>
                <w:szCs w:val="18"/>
              </w:rPr>
              <w:t>лями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986А (985А)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Производственный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989А (988А)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990А (988А)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по расчетам с персон</w:t>
            </w:r>
            <w:r w:rsidRPr="00C0610F">
              <w:rPr>
                <w:i/>
                <w:sz w:val="18"/>
                <w:szCs w:val="18"/>
              </w:rPr>
              <w:t>а</w:t>
            </w:r>
            <w:r w:rsidRPr="00C0610F">
              <w:rPr>
                <w:i/>
                <w:sz w:val="18"/>
                <w:szCs w:val="18"/>
              </w:rPr>
              <w:t>лом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 по расчетам с персоналом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Департамент информацио</w:t>
            </w:r>
            <w:r w:rsidRPr="00C0610F">
              <w:rPr>
                <w:b/>
                <w:sz w:val="18"/>
                <w:szCs w:val="18"/>
              </w:rPr>
              <w:t>н</w:t>
            </w:r>
            <w:r w:rsidRPr="00C0610F">
              <w:rPr>
                <w:b/>
                <w:sz w:val="18"/>
                <w:szCs w:val="18"/>
              </w:rPr>
              <w:t>ных технологий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департамента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поддержки и развития корпоративных информацио</w:t>
            </w:r>
            <w:r w:rsidRPr="00C0610F">
              <w:rPr>
                <w:i/>
                <w:sz w:val="18"/>
                <w:szCs w:val="18"/>
              </w:rPr>
              <w:t>н</w:t>
            </w:r>
            <w:r w:rsidRPr="00C0610F">
              <w:rPr>
                <w:i/>
                <w:sz w:val="18"/>
                <w:szCs w:val="18"/>
              </w:rPr>
              <w:t>ных систем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998А (997А)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Инженер-программист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инфраструктуры и системного администриров</w:t>
            </w:r>
            <w:r w:rsidRPr="00C0610F">
              <w:rPr>
                <w:i/>
                <w:sz w:val="18"/>
                <w:szCs w:val="18"/>
              </w:rPr>
              <w:t>а</w:t>
            </w:r>
            <w:r w:rsidRPr="00C0610F">
              <w:rPr>
                <w:i/>
                <w:sz w:val="18"/>
                <w:szCs w:val="18"/>
              </w:rPr>
              <w:t>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системный админ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Системный 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Служба закупок и логистики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заку</w:t>
            </w:r>
            <w:r>
              <w:rPr>
                <w:sz w:val="18"/>
                <w:szCs w:val="18"/>
              </w:rPr>
              <w:t>п</w:t>
            </w:r>
            <w:r>
              <w:rPr>
                <w:sz w:val="18"/>
                <w:szCs w:val="18"/>
              </w:rPr>
              <w:t>кам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закупкам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1005А (1004А)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закупкам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1006А </w:t>
            </w:r>
            <w:r>
              <w:rPr>
                <w:sz w:val="18"/>
                <w:szCs w:val="18"/>
              </w:rPr>
              <w:lastRenderedPageBreak/>
              <w:t>(1004А)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Менеджер по закупкам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Материальный склад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складом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1009А (1008А)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1010А (1008А)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Служба персонала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персоналу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направления по развитию и обучению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труда и заработной платы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труду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1015А (1014А)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экономист по труду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труду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1017А (1016А)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Экономист по труду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Группа нормирования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 норм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инженер по орган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зации и нормированию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орган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зации и нормированию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1021А (1020А)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инженер по орган</w:t>
            </w:r>
            <w:r>
              <w:rPr>
                <w:sz w:val="18"/>
                <w:szCs w:val="18"/>
              </w:rPr>
              <w:t>и</w:t>
            </w:r>
            <w:r>
              <w:rPr>
                <w:sz w:val="18"/>
                <w:szCs w:val="18"/>
              </w:rPr>
              <w:t>зации и нормированию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организации и нормированию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1023А (1022А)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Инженер по организации и нормированию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кадров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 по кадрам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Специалист по подбору и адаптации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1027А (1026А)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Специалист по подбору и адаптации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Служба управления делами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управления д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лами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управл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 делами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управл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ния делами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Заведующий архивом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Коммерческая дирекция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Коммерческий директор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коммерческого директора по развитию ключ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 xml:space="preserve">вых клиентов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Аналитик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корпоративных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прод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1036А (1035А)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прод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1037А (1035А)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прод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1038А (1035А)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прод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1041А (1040А)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1042А (1040А)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экспорта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экспо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1045А (1044А)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экспо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1046А (1044А)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экспо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прод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по работе с партне</w:t>
            </w:r>
            <w:r w:rsidRPr="00C0610F">
              <w:rPr>
                <w:i/>
                <w:sz w:val="18"/>
                <w:szCs w:val="18"/>
              </w:rPr>
              <w:t>р</w:t>
            </w:r>
            <w:r w:rsidRPr="00C0610F">
              <w:rPr>
                <w:i/>
                <w:sz w:val="18"/>
                <w:szCs w:val="18"/>
              </w:rPr>
              <w:t>ской розницей и сетями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прод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1050А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1051А (1050А)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1052А (1050А)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1053А </w:t>
            </w:r>
            <w:r>
              <w:rPr>
                <w:sz w:val="18"/>
                <w:szCs w:val="18"/>
              </w:rPr>
              <w:lastRenderedPageBreak/>
              <w:t>(1050А)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1054А (1050А)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Департамент региональных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Фирменная секция БГД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розничных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развитию розни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>ной сети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направления по работе с вип клиентами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 xml:space="preserve"> Галерея современного фарф</w:t>
            </w:r>
            <w:r w:rsidRPr="00C0610F">
              <w:rPr>
                <w:i/>
                <w:sz w:val="18"/>
                <w:szCs w:val="18"/>
              </w:rPr>
              <w:t>о</w:t>
            </w:r>
            <w:r w:rsidRPr="00C0610F">
              <w:rPr>
                <w:i/>
                <w:sz w:val="18"/>
                <w:szCs w:val="18"/>
              </w:rPr>
              <w:t>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галереи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Собственная розница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№1:  г. Спб, пр. Об</w:t>
            </w:r>
            <w:r w:rsidRPr="00C0610F">
              <w:rPr>
                <w:i/>
                <w:sz w:val="18"/>
                <w:szCs w:val="18"/>
              </w:rPr>
              <w:t>у</w:t>
            </w:r>
            <w:r w:rsidRPr="00C0610F">
              <w:rPr>
                <w:i/>
                <w:sz w:val="18"/>
                <w:szCs w:val="18"/>
              </w:rPr>
              <w:t>ховоской обороны, д. 151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1062А (1061А)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1064А (1063А)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1065А (1063А)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1066А (1063А)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1067А (1063А)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1069А (1068А)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1070А (1068А)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Смотритель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№2: Санкт-Петербург, Владимирский пр., д. 7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1077 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2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Кладовщик-уборщик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 4,  Санкт-Петербург, Невский пр., д.153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1082А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1083А (1082А)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1085А (1084А)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3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№5, Санкт-Петербург, ул. Бабушкина, д. 38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№11: Санкт-Петербург, пр. Энгельса, д. 154, ТРК "Гранд-Каньон"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1096А (1095А)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№18: г. Санкт-Петербург, Невский пр., 60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1099А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1100А (1099А)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3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 xml:space="preserve">Магазин № 19. Санкт-Петербург, Пулковское шоссе, </w:t>
            </w:r>
            <w:r w:rsidRPr="00C0610F">
              <w:rPr>
                <w:i/>
                <w:sz w:val="18"/>
                <w:szCs w:val="18"/>
              </w:rPr>
              <w:lastRenderedPageBreak/>
              <w:t>д. 25, ТРК "Лето"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1104 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1106А (1105А)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1108А (1107А)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3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22: 195256, г.СПб, пр-кт Науки, д.14, лит.А , пом</w:t>
            </w:r>
            <w:r w:rsidRPr="00C0610F">
              <w:rPr>
                <w:i/>
                <w:sz w:val="18"/>
                <w:szCs w:val="18"/>
              </w:rPr>
              <w:t>е</w:t>
            </w:r>
            <w:r w:rsidRPr="00C0610F">
              <w:rPr>
                <w:i/>
                <w:sz w:val="18"/>
                <w:szCs w:val="18"/>
              </w:rPr>
              <w:t>щение 44-Н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3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Кладовщик-уборщик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 xml:space="preserve">Магазин № 24: г. Спб,  Невский пр. 92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1118А (1117А)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3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№27: Санкт-Петербург, Мурманское ш., 12-й км, стр. 1 ТРК Мега "Дыбе</w:t>
            </w:r>
            <w:r w:rsidRPr="00C0610F">
              <w:rPr>
                <w:i/>
                <w:sz w:val="18"/>
                <w:szCs w:val="18"/>
              </w:rPr>
              <w:t>н</w:t>
            </w:r>
            <w:r w:rsidRPr="00C0610F">
              <w:rPr>
                <w:i/>
                <w:sz w:val="18"/>
                <w:szCs w:val="18"/>
              </w:rPr>
              <w:t>ко"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1126А (1125А)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№29. Санкт-Петербург, проспект Косм</w:t>
            </w:r>
            <w:r w:rsidRPr="00C0610F">
              <w:rPr>
                <w:i/>
                <w:sz w:val="18"/>
                <w:szCs w:val="18"/>
              </w:rPr>
              <w:t>о</w:t>
            </w:r>
            <w:r w:rsidRPr="00C0610F">
              <w:rPr>
                <w:i/>
                <w:sz w:val="18"/>
                <w:szCs w:val="18"/>
              </w:rPr>
              <w:t>навтов, д. 14,1 этаж (ТРК "Радуга")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магазином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 37. Санкт-Петербург, Пулковское шоссе, д. 25, ТРК "Лето"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2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Магазин № 39. Санкт-Петербург, Средний проспект ВО, д. 45 / 27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1135А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1136А (1135А)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Продавец-кассир 1 категории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2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Продавец-кассир 3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Уборщик служебных помещ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ний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клиентского сервиса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начальника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сопр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вождению клиентов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сопровождению клиентов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1144А (1143А)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сопровождению клиентов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1145А (1143А)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сопровождению клиентов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1146А (1143А)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сопровождению клиентов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1147А (1143А)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сопровождению клиентов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1148А (1143А)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сопровождению клиентов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1149 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сопровождению экспортных клиентов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прод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1151А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1152А (1151А)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1153А (1151А)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1154А (1151А)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1155А (1151А)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1156А (1151А)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по работе со сторо</w:t>
            </w:r>
            <w:r w:rsidRPr="00C0610F">
              <w:rPr>
                <w:i/>
                <w:sz w:val="18"/>
                <w:szCs w:val="18"/>
              </w:rPr>
              <w:t>н</w:t>
            </w:r>
            <w:r w:rsidRPr="00C0610F">
              <w:rPr>
                <w:i/>
                <w:sz w:val="18"/>
                <w:szCs w:val="18"/>
              </w:rPr>
              <w:t>ними художниками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электронной коммерции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по электронной коммерции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Администратор сайта 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работе с марке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плейсами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Контент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Галерея (ул. Большая Кон</w:t>
            </w:r>
            <w:r w:rsidRPr="00C0610F">
              <w:rPr>
                <w:i/>
                <w:sz w:val="18"/>
                <w:szCs w:val="18"/>
              </w:rPr>
              <w:t>ю</w:t>
            </w:r>
            <w:r w:rsidRPr="00C0610F">
              <w:rPr>
                <w:i/>
                <w:sz w:val="18"/>
                <w:szCs w:val="18"/>
              </w:rPr>
              <w:t>шенная)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1163А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продаждам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1164А (1163А)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продаждам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1165А (1163А)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продаждам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1166А (1163А)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продаждам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Отдел дистрибьюции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направления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i/>
                <w:sz w:val="18"/>
                <w:szCs w:val="18"/>
              </w:rPr>
            </w:pPr>
            <w:r w:rsidRPr="00C0610F">
              <w:rPr>
                <w:i/>
                <w:sz w:val="18"/>
                <w:szCs w:val="18"/>
              </w:rPr>
              <w:t>Экскурсионный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1168А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1169А (1168А)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Фонд "Наследие"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фонда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директора фонда "Наследие" по выставочной работе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Хранитель фонда (художес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венный фонд)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Хранитель-кладовщик фонда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b/>
                <w:sz w:val="18"/>
                <w:szCs w:val="18"/>
              </w:rPr>
            </w:pPr>
            <w:r w:rsidRPr="00C0610F">
              <w:rPr>
                <w:b/>
                <w:sz w:val="18"/>
                <w:szCs w:val="18"/>
              </w:rPr>
              <w:t>Департамент маркетинга и рекламы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департамента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 развития продукта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ассо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t>тименту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1177А </w:t>
            </w:r>
            <w:r>
              <w:rPr>
                <w:sz w:val="18"/>
                <w:szCs w:val="18"/>
              </w:rPr>
              <w:lastRenderedPageBreak/>
              <w:t>(1176А)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Старший менеджер по ассо</w:t>
            </w:r>
            <w:r>
              <w:rPr>
                <w:sz w:val="18"/>
                <w:szCs w:val="18"/>
              </w:rPr>
              <w:t>р</w:t>
            </w:r>
            <w:r>
              <w:rPr>
                <w:sz w:val="18"/>
                <w:szCs w:val="18"/>
              </w:rPr>
              <w:lastRenderedPageBreak/>
              <w:t>тименту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1178 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продукту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ассортименту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трейд маркети</w:t>
            </w:r>
            <w:r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>гу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Мерчандайзер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связям с общес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венностью и рекламе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группы дизайна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1184А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дизайнер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1185А (1184А)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дизайнер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1186А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1187А (1186А)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Дизайнер 1 категории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Фотограф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C0610F" w:rsidRPr="0079451F" w:rsidTr="00BD457C">
        <w:tc>
          <w:tcPr>
            <w:tcW w:w="959" w:type="dxa"/>
            <w:shd w:val="clear" w:color="auto" w:fill="auto"/>
            <w:vAlign w:val="center"/>
          </w:tcPr>
          <w:p w:rsid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0610F" w:rsidRPr="00C0610F" w:rsidRDefault="00C0610F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менеджер по рекламе и PR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C0610F" w:rsidRDefault="00C0610F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79451F" w:rsidRDefault="0065289A" w:rsidP="009A1326">
      <w:pPr>
        <w:rPr>
          <w:sz w:val="18"/>
          <w:szCs w:val="18"/>
        </w:rPr>
      </w:pPr>
    </w:p>
    <w:p w:rsidR="00936F48" w:rsidRPr="0079451F" w:rsidRDefault="00936F48" w:rsidP="00936F48">
      <w:r w:rsidRPr="0079451F">
        <w:t>Дата составления:</w:t>
      </w:r>
      <w:r w:rsidRPr="0079451F">
        <w:rPr>
          <w:rStyle w:val="a9"/>
        </w:rPr>
        <w:t xml:space="preserve"> </w:t>
      </w:r>
      <w:fldSimple w:instr=" DOCVARIABLE fill_date \* MERGEFORMAT ">
        <w:r w:rsidR="00C0610F">
          <w:rPr>
            <w:rStyle w:val="a9"/>
          </w:rPr>
          <w:t>06.09.2022</w:t>
        </w:r>
      </w:fldSimple>
      <w:r w:rsidRPr="0079451F">
        <w:rPr>
          <w:rStyle w:val="a9"/>
        </w:rPr>
        <w:t> </w:t>
      </w:r>
    </w:p>
    <w:p w:rsidR="009D6532" w:rsidRPr="0079451F" w:rsidRDefault="009D6532" w:rsidP="009D6532">
      <w:r w:rsidRPr="0079451F"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9451F" w:rsidTr="003F4B55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9451F" w:rsidRDefault="00C0610F" w:rsidP="009D6532">
            <w:pPr>
              <w:pStyle w:val="aa"/>
            </w:pPr>
            <w:r>
              <w:t>Начальник ООТиОС,ПиПБ</w:t>
            </w:r>
          </w:p>
        </w:tc>
        <w:tc>
          <w:tcPr>
            <w:tcW w:w="283" w:type="dxa"/>
            <w:vAlign w:val="bottom"/>
          </w:tcPr>
          <w:p w:rsidR="009D6532" w:rsidRPr="0079451F" w:rsidRDefault="009D6532" w:rsidP="009D6532">
            <w:pPr>
              <w:pStyle w:val="aa"/>
            </w:pPr>
            <w:bookmarkStart w:id="7" w:name="com_pred"/>
            <w:bookmarkEnd w:id="7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9451F" w:rsidRDefault="00C0610F" w:rsidP="009D6532">
            <w:pPr>
              <w:pStyle w:val="aa"/>
            </w:pPr>
            <w:r>
              <w:t>Жданов Николай Владимирович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</w:pPr>
          </w:p>
        </w:tc>
      </w:tr>
      <w:tr w:rsidR="009D6532" w:rsidRPr="0079451F" w:rsidTr="003F4B55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bookmarkStart w:id="8" w:name="s070_1"/>
            <w:bookmarkEnd w:id="8"/>
            <w:r w:rsidRPr="007945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r w:rsidRPr="007945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79451F" w:rsidRDefault="00C0610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r w:rsidRPr="0079451F">
              <w:rPr>
                <w:vertAlign w:val="superscript"/>
              </w:rPr>
              <w:t>(дата)</w:t>
            </w:r>
          </w:p>
        </w:tc>
      </w:tr>
    </w:tbl>
    <w:p w:rsidR="009D6532" w:rsidRPr="0079451F" w:rsidRDefault="009D6532" w:rsidP="009D6532"/>
    <w:p w:rsidR="009D6532" w:rsidRPr="0079451F" w:rsidRDefault="009D6532" w:rsidP="009D6532">
      <w:r w:rsidRPr="0079451F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79451F" w:rsidTr="00C0610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79451F" w:rsidRDefault="00C0610F" w:rsidP="009D6532">
            <w:pPr>
              <w:pStyle w:val="aa"/>
            </w:pPr>
            <w:r>
              <w:t>Директор по персоналу</w:t>
            </w:r>
          </w:p>
        </w:tc>
        <w:tc>
          <w:tcPr>
            <w:tcW w:w="283" w:type="dxa"/>
            <w:vAlign w:val="bottom"/>
          </w:tcPr>
          <w:p w:rsidR="009D6532" w:rsidRPr="0079451F" w:rsidRDefault="009D6532" w:rsidP="009D6532">
            <w:pPr>
              <w:pStyle w:val="aa"/>
            </w:pPr>
            <w:bookmarkStart w:id="9" w:name="com_chlens"/>
            <w:bookmarkEnd w:id="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79451F" w:rsidRDefault="00C0610F" w:rsidP="009D6532">
            <w:pPr>
              <w:pStyle w:val="aa"/>
            </w:pPr>
            <w:r>
              <w:t>Ермолаева Людмила Владимиро</w:t>
            </w:r>
            <w:r>
              <w:t>в</w:t>
            </w:r>
            <w:r>
              <w:t>на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</w:pPr>
          </w:p>
        </w:tc>
      </w:tr>
      <w:tr w:rsidR="009D6532" w:rsidRPr="0079451F" w:rsidTr="00C0610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bookmarkStart w:id="10" w:name="s070_2"/>
            <w:bookmarkEnd w:id="10"/>
            <w:r w:rsidRPr="0079451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r w:rsidRPr="0079451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79451F" w:rsidRDefault="00C0610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79451F" w:rsidRDefault="009D6532" w:rsidP="009D6532">
            <w:pPr>
              <w:pStyle w:val="aa"/>
              <w:rPr>
                <w:vertAlign w:val="superscript"/>
              </w:rPr>
            </w:pPr>
            <w:r w:rsidRPr="0079451F">
              <w:rPr>
                <w:vertAlign w:val="superscript"/>
              </w:rPr>
              <w:t>(дата)</w:t>
            </w:r>
          </w:p>
        </w:tc>
      </w:tr>
      <w:tr w:rsidR="00C0610F" w:rsidRPr="00C0610F" w:rsidTr="00C0610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  <w:r>
              <w:t>Главный 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  <w:r>
              <w:t>Погорельцев Игорь Юрьевич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</w:tr>
      <w:tr w:rsidR="00C0610F" w:rsidRPr="00C0610F" w:rsidTr="00C0610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(дата)</w:t>
            </w:r>
          </w:p>
        </w:tc>
      </w:tr>
      <w:tr w:rsidR="00C0610F" w:rsidRPr="00C0610F" w:rsidTr="00C0610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  <w:r>
              <w:t>Заместитель начальника ООТ</w:t>
            </w:r>
            <w:r>
              <w:t>и</w:t>
            </w:r>
            <w:r>
              <w:t>ОС,ПиПБ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  <w:r>
              <w:t>Старикова Вера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</w:tr>
      <w:tr w:rsidR="00C0610F" w:rsidRPr="00C0610F" w:rsidTr="00C0610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(дата)</w:t>
            </w:r>
          </w:p>
        </w:tc>
      </w:tr>
      <w:tr w:rsidR="00C0610F" w:rsidRPr="00C0610F" w:rsidTr="00C0610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  <w:r>
              <w:t>Ястребова Наталья Викторовна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0610F" w:rsidRPr="00C0610F" w:rsidRDefault="00C0610F" w:rsidP="009D6532">
            <w:pPr>
              <w:pStyle w:val="aa"/>
            </w:pPr>
          </w:p>
        </w:tc>
      </w:tr>
      <w:tr w:rsidR="00C0610F" w:rsidRPr="00C0610F" w:rsidTr="00C0610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C0610F" w:rsidRPr="00C0610F" w:rsidRDefault="00C0610F" w:rsidP="009D6532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(дата)</w:t>
            </w:r>
          </w:p>
        </w:tc>
      </w:tr>
    </w:tbl>
    <w:p w:rsidR="002743B5" w:rsidRPr="0079451F" w:rsidRDefault="002743B5" w:rsidP="002743B5"/>
    <w:p w:rsidR="002743B5" w:rsidRPr="0079451F" w:rsidRDefault="004654AF" w:rsidP="002743B5">
      <w:r w:rsidRPr="0079451F">
        <w:t>Эксперт(-ы) организации, проводившей специальную оценку условий труда:</w:t>
      </w:r>
    </w:p>
    <w:tbl>
      <w:tblPr>
        <w:tblW w:w="11307" w:type="dxa"/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2743B5" w:rsidRPr="00C0610F" w:rsidTr="00C0610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C0610F" w:rsidRDefault="00C0610F" w:rsidP="002743B5">
            <w:pPr>
              <w:pStyle w:val="aa"/>
            </w:pPr>
            <w:r w:rsidRPr="00C0610F">
              <w:t>4811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C0610F" w:rsidRDefault="002743B5" w:rsidP="002743B5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C0610F" w:rsidRDefault="002743B5" w:rsidP="002743B5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C0610F" w:rsidRDefault="002743B5" w:rsidP="002743B5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C0610F" w:rsidRDefault="00C0610F" w:rsidP="002743B5">
            <w:pPr>
              <w:pStyle w:val="aa"/>
            </w:pPr>
            <w:r w:rsidRPr="00C0610F">
              <w:t>Никитюк Станислав Михайлович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743B5" w:rsidRPr="00C0610F" w:rsidRDefault="002743B5" w:rsidP="002743B5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743B5" w:rsidRPr="00C0610F" w:rsidRDefault="00C0610F" w:rsidP="002743B5">
            <w:pPr>
              <w:pStyle w:val="aa"/>
            </w:pPr>
            <w:r>
              <w:t>06</w:t>
            </w:r>
            <w:bookmarkStart w:id="11" w:name="_GoBack"/>
            <w:bookmarkEnd w:id="11"/>
            <w:r>
              <w:t>.09.2022</w:t>
            </w:r>
          </w:p>
        </w:tc>
      </w:tr>
      <w:tr w:rsidR="002743B5" w:rsidRPr="00C0610F" w:rsidTr="00C0610F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</w:tcPr>
          <w:p w:rsidR="002743B5" w:rsidRPr="00C0610F" w:rsidRDefault="00C0610F" w:rsidP="002743B5">
            <w:pPr>
              <w:pStyle w:val="aa"/>
              <w:rPr>
                <w:b/>
                <w:vertAlign w:val="superscript"/>
              </w:rPr>
            </w:pPr>
            <w:r w:rsidRPr="00C0610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2743B5" w:rsidRPr="00C0610F" w:rsidRDefault="002743B5" w:rsidP="002743B5">
            <w:pPr>
              <w:pStyle w:val="aa"/>
              <w:rPr>
                <w:b/>
                <w:vertAlign w:val="superscript"/>
              </w:rPr>
            </w:pPr>
            <w:bookmarkStart w:id="12" w:name="fio_users"/>
            <w:bookmarkEnd w:id="12"/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743B5" w:rsidRPr="00C0610F" w:rsidRDefault="00C0610F" w:rsidP="002743B5">
            <w:pPr>
              <w:pStyle w:val="aa"/>
              <w:rPr>
                <w:b/>
                <w:vertAlign w:val="superscript"/>
              </w:rPr>
            </w:pPr>
            <w:r w:rsidRPr="00C0610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743B5" w:rsidRPr="00C0610F" w:rsidRDefault="002743B5" w:rsidP="002743B5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743B5" w:rsidRPr="00C0610F" w:rsidRDefault="00C0610F" w:rsidP="002743B5">
            <w:pPr>
              <w:pStyle w:val="aa"/>
              <w:rPr>
                <w:b/>
                <w:vertAlign w:val="superscript"/>
              </w:rPr>
            </w:pPr>
            <w:r w:rsidRPr="00C0610F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743B5" w:rsidRPr="00C0610F" w:rsidRDefault="002743B5" w:rsidP="002743B5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2743B5" w:rsidRPr="00C0610F" w:rsidRDefault="00C0610F" w:rsidP="002743B5">
            <w:pPr>
              <w:pStyle w:val="aa"/>
              <w:rPr>
                <w:vertAlign w:val="superscript"/>
              </w:rPr>
            </w:pPr>
            <w:r w:rsidRPr="00C0610F">
              <w:rPr>
                <w:vertAlign w:val="superscript"/>
              </w:rPr>
              <w:t>(дата)</w:t>
            </w:r>
          </w:p>
        </w:tc>
      </w:tr>
    </w:tbl>
    <w:p w:rsidR="00DC1A91" w:rsidRPr="0079451F" w:rsidRDefault="00DC1A91" w:rsidP="00DC1A91"/>
    <w:sectPr w:rsidR="00DC1A91" w:rsidRPr="0079451F" w:rsidSect="0002033E">
      <w:footerReference w:type="default" r:id="rId6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1A5" w:rsidRPr="00652111" w:rsidRDefault="006621A5" w:rsidP="0079451F">
      <w:pPr>
        <w:rPr>
          <w:sz w:val="22"/>
          <w:szCs w:val="24"/>
          <w:lang w:eastAsia="zh-TW"/>
        </w:rPr>
      </w:pPr>
      <w:r>
        <w:separator/>
      </w:r>
    </w:p>
  </w:endnote>
  <w:endnote w:type="continuationSeparator" w:id="0">
    <w:p w:rsidR="006621A5" w:rsidRPr="00652111" w:rsidRDefault="006621A5" w:rsidP="0079451F">
      <w:pPr>
        <w:rPr>
          <w:sz w:val="22"/>
          <w:szCs w:val="24"/>
          <w:lang w:eastAsia="zh-TW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8" w:space="0" w:color="auto"/>
      </w:tblBorders>
      <w:tblLook w:val="01E0"/>
    </w:tblPr>
    <w:tblGrid>
      <w:gridCol w:w="13858"/>
      <w:gridCol w:w="1494"/>
    </w:tblGrid>
    <w:tr w:rsidR="0079451F" w:rsidTr="0020367A">
      <w:tc>
        <w:tcPr>
          <w:tcW w:w="13858" w:type="dxa"/>
        </w:tcPr>
        <w:p w:rsidR="0079451F" w:rsidRPr="0079451F" w:rsidRDefault="0079451F" w:rsidP="0079451F">
          <w:pPr>
            <w:pStyle w:val="ad"/>
            <w:rPr>
              <w:sz w:val="28"/>
            </w:rPr>
          </w:pPr>
          <w:r w:rsidRPr="0079451F">
            <w:rPr>
              <w:rStyle w:val="af"/>
              <w:sz w:val="20"/>
            </w:rPr>
            <w:t>Сводная ведомость результатов проведения специальной оценки условий труда</w:t>
          </w:r>
        </w:p>
      </w:tc>
      <w:tc>
        <w:tcPr>
          <w:tcW w:w="1494" w:type="dxa"/>
        </w:tcPr>
        <w:p w:rsidR="0079451F" w:rsidRPr="00B27440" w:rsidRDefault="0079451F" w:rsidP="0020367A">
          <w:pPr>
            <w:pStyle w:val="ad"/>
            <w:jc w:val="right"/>
            <w:rPr>
              <w:sz w:val="20"/>
              <w:lang w:val="en-US"/>
            </w:rPr>
          </w:pPr>
          <w:r w:rsidRPr="00B27440">
            <w:rPr>
              <w:rStyle w:val="af"/>
              <w:sz w:val="20"/>
            </w:rPr>
            <w:t xml:space="preserve">Стр. </w:t>
          </w:r>
          <w:r w:rsidR="00993424" w:rsidRPr="00B27440">
            <w:rPr>
              <w:rStyle w:val="af"/>
              <w:sz w:val="20"/>
            </w:rPr>
            <w:fldChar w:fldCharType="begin"/>
          </w:r>
          <w:r w:rsidRPr="00B27440">
            <w:rPr>
              <w:rStyle w:val="af"/>
              <w:sz w:val="20"/>
            </w:rPr>
            <w:instrText xml:space="preserve">PAGE  </w:instrText>
          </w:r>
          <w:r w:rsidR="00993424" w:rsidRPr="00B27440">
            <w:rPr>
              <w:rStyle w:val="af"/>
              <w:sz w:val="20"/>
            </w:rPr>
            <w:fldChar w:fldCharType="separate"/>
          </w:r>
          <w:r w:rsidR="00DA3672">
            <w:rPr>
              <w:rStyle w:val="af"/>
              <w:noProof/>
              <w:sz w:val="20"/>
            </w:rPr>
            <w:t>53</w:t>
          </w:r>
          <w:r w:rsidR="00993424" w:rsidRPr="00B27440">
            <w:rPr>
              <w:rStyle w:val="af"/>
              <w:sz w:val="20"/>
            </w:rPr>
            <w:fldChar w:fldCharType="end"/>
          </w:r>
          <w:r w:rsidRPr="00B27440">
            <w:rPr>
              <w:rStyle w:val="af"/>
              <w:sz w:val="20"/>
            </w:rPr>
            <w:t xml:space="preserve"> из </w:t>
          </w:r>
          <w:fldSimple w:instr=" SECTIONPAGES   \* MERGEFORMAT ">
            <w:r w:rsidR="00DA3672" w:rsidRPr="00DA3672">
              <w:rPr>
                <w:rStyle w:val="af"/>
                <w:noProof/>
                <w:sz w:val="20"/>
                <w:szCs w:val="24"/>
              </w:rPr>
              <w:t>53</w:t>
            </w:r>
          </w:fldSimple>
          <w:r w:rsidRPr="00B27440">
            <w:rPr>
              <w:rStyle w:val="af"/>
              <w:sz w:val="20"/>
            </w:rPr>
            <w:t xml:space="preserve"> </w:t>
          </w:r>
        </w:p>
      </w:tc>
    </w:tr>
  </w:tbl>
  <w:p w:rsidR="0079451F" w:rsidRPr="00D425C8" w:rsidRDefault="0079451F" w:rsidP="0079451F">
    <w:pPr>
      <w:pStyle w:val="ad"/>
      <w:rPr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1A5" w:rsidRPr="00652111" w:rsidRDefault="006621A5" w:rsidP="0079451F">
      <w:pPr>
        <w:rPr>
          <w:sz w:val="22"/>
          <w:szCs w:val="24"/>
          <w:lang w:eastAsia="zh-TW"/>
        </w:rPr>
      </w:pPr>
      <w:r>
        <w:separator/>
      </w:r>
    </w:p>
  </w:footnote>
  <w:footnote w:type="continuationSeparator" w:id="0">
    <w:p w:rsidR="006621A5" w:rsidRPr="00652111" w:rsidRDefault="006621A5" w:rsidP="0079451F">
      <w:pPr>
        <w:rPr>
          <w:sz w:val="22"/>
          <w:szCs w:val="24"/>
          <w:lang w:eastAsia="zh-TW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3"/>
  <w:attachedTemplate r:id="rId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docVars>
    <w:docVar w:name="activedoc_name" w:val="Документ4"/>
    <w:docVar w:name="adv_info1" w:val="     "/>
    <w:docVar w:name="adv_info2" w:val="     "/>
    <w:docVar w:name="adv_info3" w:val="     "/>
    <w:docVar w:name="att_org_adr" w:val="194044, г. Санкт-Петербург, Большой Сампсониевский пр-кт, д.64, литер Е, помещение 2-Н, офис 210"/>
    <w:docVar w:name="att_org_name" w:val="Общество с ограниченной ответственностью «ЭкоСтар»"/>
    <w:docVar w:name="att_org_reg_date" w:val="26.12.2016"/>
    <w:docVar w:name="att_org_reg_num" w:val="429"/>
    <w:docVar w:name="boss_fio" w:val="Спиридонов Дмитрий Владимирович"/>
    <w:docVar w:name="ceh_info" w:val="АКЦИОНЕРНОЕ ОБЩЕСТВО &quot;ИМПЕРАТОРСКИЙ ФАРФОРОВЫЙ ЗАВОД&quot;"/>
    <w:docVar w:name="doc_name" w:val="Документ4"/>
    <w:docVar w:name="doc_type" w:val="5"/>
    <w:docVar w:name="fill_date" w:val="06.09.2022"/>
    <w:docVar w:name="org_guid" w:val="2E49CE4319FC4AE0B864FE1951D3F1AC"/>
    <w:docVar w:name="org_id" w:val="1"/>
    <w:docVar w:name="org_name" w:val="     "/>
    <w:docVar w:name="pers_guids" w:val="D50A3705CE1A4261B895F1913A90137D@151-719-673 73"/>
    <w:docVar w:name="pers_snils" w:val="D50A3705CE1A4261B895F1913A90137D@151-719-673 73"/>
    <w:docVar w:name="podr_id" w:val="org_1"/>
    <w:docVar w:name="pred_dolg" w:val="Начальник ООТиОС,ПиПБ"/>
    <w:docVar w:name="pred_fio" w:val="Жданов Николай Владимирович"/>
    <w:docVar w:name="rbtd_adr" w:val="     "/>
    <w:docVar w:name="rbtd_name" w:val="АКЦИОНЕРНОЕ ОБЩЕСТВО &quot;ИМПЕРАТОРСКИЙ ФАРФОРОВЫЙ ЗАВОД&quot;"/>
    <w:docVar w:name="step_test" w:val="6"/>
    <w:docVar w:name="sv_docs" w:val="1"/>
  </w:docVars>
  <w:rsids>
    <w:rsidRoot w:val="00C0610F"/>
    <w:rsid w:val="0002033E"/>
    <w:rsid w:val="000C5130"/>
    <w:rsid w:val="000D3760"/>
    <w:rsid w:val="000F0714"/>
    <w:rsid w:val="00122A40"/>
    <w:rsid w:val="00196135"/>
    <w:rsid w:val="001A7AC3"/>
    <w:rsid w:val="001B19D8"/>
    <w:rsid w:val="0020367A"/>
    <w:rsid w:val="00235D9B"/>
    <w:rsid w:val="00237B32"/>
    <w:rsid w:val="002743B5"/>
    <w:rsid w:val="002761BA"/>
    <w:rsid w:val="002E0DDF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42E12"/>
    <w:rsid w:val="0065289A"/>
    <w:rsid w:val="006621A5"/>
    <w:rsid w:val="0067226F"/>
    <w:rsid w:val="006A3169"/>
    <w:rsid w:val="006E4DFC"/>
    <w:rsid w:val="00725C51"/>
    <w:rsid w:val="0079451F"/>
    <w:rsid w:val="00820552"/>
    <w:rsid w:val="00936F48"/>
    <w:rsid w:val="009647F7"/>
    <w:rsid w:val="00993424"/>
    <w:rsid w:val="009A1326"/>
    <w:rsid w:val="009D6532"/>
    <w:rsid w:val="00A026A4"/>
    <w:rsid w:val="00AF1EDF"/>
    <w:rsid w:val="00B12F45"/>
    <w:rsid w:val="00B2089E"/>
    <w:rsid w:val="00B3448B"/>
    <w:rsid w:val="00B874F5"/>
    <w:rsid w:val="00B87FB7"/>
    <w:rsid w:val="00BA560A"/>
    <w:rsid w:val="00BD457C"/>
    <w:rsid w:val="00C0355B"/>
    <w:rsid w:val="00C0610F"/>
    <w:rsid w:val="00C93056"/>
    <w:rsid w:val="00CA2E96"/>
    <w:rsid w:val="00CC3658"/>
    <w:rsid w:val="00CD2568"/>
    <w:rsid w:val="00CE7791"/>
    <w:rsid w:val="00D11966"/>
    <w:rsid w:val="00DA3672"/>
    <w:rsid w:val="00DC0F74"/>
    <w:rsid w:val="00DC1A91"/>
    <w:rsid w:val="00DD6622"/>
    <w:rsid w:val="00E25119"/>
    <w:rsid w:val="00E30B79"/>
    <w:rsid w:val="00E458F1"/>
    <w:rsid w:val="00EA3306"/>
    <w:rsid w:val="00EB7BDE"/>
    <w:rsid w:val="00EC5373"/>
    <w:rsid w:val="00F06873"/>
    <w:rsid w:val="00F262EE"/>
    <w:rsid w:val="00F835B0"/>
    <w:rsid w:val="00FD4EE4"/>
    <w:rsid w:val="00FE0EBD"/>
    <w:rsid w:val="00FE46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945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9451F"/>
    <w:rPr>
      <w:sz w:val="24"/>
    </w:rPr>
  </w:style>
  <w:style w:type="paragraph" w:styleId="ad">
    <w:name w:val="footer"/>
    <w:basedOn w:val="a"/>
    <w:link w:val="ae"/>
    <w:rsid w:val="007945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9451F"/>
    <w:rPr>
      <w:sz w:val="24"/>
    </w:rPr>
  </w:style>
  <w:style w:type="character" w:styleId="af">
    <w:name w:val="page number"/>
    <w:basedOn w:val="a0"/>
    <w:rsid w:val="007945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7945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79451F"/>
    <w:rPr>
      <w:sz w:val="24"/>
    </w:rPr>
  </w:style>
  <w:style w:type="paragraph" w:styleId="ad">
    <w:name w:val="footer"/>
    <w:basedOn w:val="a"/>
    <w:link w:val="ae"/>
    <w:rsid w:val="007945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79451F"/>
    <w:rPr>
      <w:sz w:val="24"/>
    </w:rPr>
  </w:style>
  <w:style w:type="character" w:styleId="af">
    <w:name w:val="page number"/>
    <w:basedOn w:val="a0"/>
    <w:rsid w:val="007945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1</TotalTime>
  <Pages>53</Pages>
  <Words>18589</Words>
  <Characters>105958</Characters>
  <Application>Microsoft Office Word</Application>
  <DocSecurity>0</DocSecurity>
  <Lines>882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124299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creator>usr</dc:creator>
  <cp:lastModifiedBy>gor_vv</cp:lastModifiedBy>
  <cp:revision>2</cp:revision>
  <dcterms:created xsi:type="dcterms:W3CDTF">2022-10-06T07:30:00Z</dcterms:created>
  <dcterms:modified xsi:type="dcterms:W3CDTF">2022-10-06T07:30:00Z</dcterms:modified>
</cp:coreProperties>
</file>